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36" w:rsidRDefault="00275136" w:rsidP="002751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30509-13/19/202</w:t>
      </w:r>
      <w:r w:rsidR="00343A0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FC61DF" w:rsidRDefault="00FC61DF" w:rsidP="00FC61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p w:rsidR="009648DA" w:rsidRDefault="009648DA" w:rsidP="009648D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0065" w:type="dxa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9648DA" w:rsidRPr="003D523D" w:rsidRDefault="009648DA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5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fogvatartotti </w:t>
            </w:r>
            <w:r w:rsidRPr="003D523D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ártérítési felelősség, illetve a k</w:t>
            </w:r>
            <w:r w:rsidRPr="00F40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árigény-bejelentések elbírálása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elbírálására</w:t>
            </w:r>
            <w:r w:rsidRPr="003D5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irányuló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fogvatartotti kártérítési</w:t>
            </w:r>
            <w:r w:rsidRPr="003D5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eljárások </w:t>
            </w:r>
            <w:r w:rsidRPr="003D5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adatainak kezelése.</w:t>
            </w: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fogvatartotti</w:t>
            </w:r>
            <w:r w:rsidRPr="003D523D">
              <w:rPr>
                <w:rFonts w:ascii="Times New Roman" w:hAnsi="Times New Roman" w:cs="Times New Roman"/>
                <w:sz w:val="24"/>
                <w:szCs w:val="24"/>
              </w:rPr>
              <w:t xml:space="preserve"> kártérítési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eljárások lefolytatása.</w:t>
            </w: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évi CXII. törvény 5. §, 2013. évi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törvény, 12/2014. (XII.16.) IM rendelet.</w:t>
            </w:r>
          </w:p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kártérítési</w:t>
            </w:r>
            <w:r w:rsidRPr="003D5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eljárással érintett fogvatartott</w:t>
            </w:r>
            <w:r w:rsidRPr="003D523D">
              <w:rPr>
                <w:rFonts w:ascii="Times New Roman" w:hAnsi="Times New Roman" w:cs="Times New Roman"/>
                <w:sz w:val="24"/>
                <w:szCs w:val="24"/>
              </w:rPr>
              <w:t xml:space="preserve"> term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észetes személyazonosító adatai.</w:t>
            </w: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Kártérítési iratok, fogvatartotti nyilvántartás.</w:t>
            </w:r>
          </w:p>
        </w:tc>
      </w:tr>
      <w:tr w:rsidR="009648DA" w:rsidRPr="00062801" w:rsidTr="00743C37">
        <w:trPr>
          <w:trHeight w:val="454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9648DA" w:rsidRPr="00062801" w:rsidTr="00743C37">
        <w:trPr>
          <w:trHeight w:val="778"/>
        </w:trPr>
        <w:tc>
          <w:tcPr>
            <w:tcW w:w="3828" w:type="dxa"/>
          </w:tcPr>
          <w:p w:rsidR="009648DA" w:rsidRPr="00062801" w:rsidRDefault="009648DA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9648DA" w:rsidRPr="005D17F1" w:rsidRDefault="009648D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A köziratokról, a közlevéltárakról és a magánlevéltári anyag védelméről szóló 1995. évi LXVI. törvény 9. §</w:t>
            </w:r>
            <w:proofErr w:type="spellStart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letelte.</w:t>
            </w:r>
          </w:p>
        </w:tc>
      </w:tr>
      <w:tr w:rsidR="0020304C" w:rsidRPr="00062801" w:rsidTr="00743C37">
        <w:trPr>
          <w:trHeight w:val="778"/>
        </w:trPr>
        <w:tc>
          <w:tcPr>
            <w:tcW w:w="3828" w:type="dxa"/>
          </w:tcPr>
          <w:p w:rsidR="0020304C" w:rsidRPr="00062801" w:rsidRDefault="0020304C" w:rsidP="00FC6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237" w:type="dxa"/>
          </w:tcPr>
          <w:p w:rsidR="0020304C" w:rsidRPr="00E60D41" w:rsidRDefault="0020304C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20304C" w:rsidRPr="00E60D41" w:rsidRDefault="0020304C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20304C" w:rsidRPr="00062801" w:rsidRDefault="0020304C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20304C" w:rsidRPr="00062801" w:rsidRDefault="0020304C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20304C" w:rsidRPr="00062801" w:rsidTr="00743C37">
        <w:trPr>
          <w:trHeight w:val="778"/>
        </w:trPr>
        <w:tc>
          <w:tcPr>
            <w:tcW w:w="3828" w:type="dxa"/>
          </w:tcPr>
          <w:p w:rsidR="0020304C" w:rsidRPr="00062801" w:rsidRDefault="0020304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20304C" w:rsidRPr="00062801" w:rsidRDefault="0020304C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20304C" w:rsidRPr="00062801" w:rsidTr="00743C37">
        <w:trPr>
          <w:trHeight w:val="778"/>
        </w:trPr>
        <w:tc>
          <w:tcPr>
            <w:tcW w:w="3828" w:type="dxa"/>
            <w:tcBorders>
              <w:bottom w:val="single" w:sz="4" w:space="0" w:color="auto"/>
            </w:tcBorders>
          </w:tcPr>
          <w:p w:rsidR="0020304C" w:rsidRPr="00062801" w:rsidRDefault="0020304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20304C" w:rsidRPr="00062801" w:rsidRDefault="0020304C" w:rsidP="00FC6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0304C" w:rsidRPr="00062801" w:rsidRDefault="0020304C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9648DA" w:rsidRDefault="009648DA" w:rsidP="009648D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0702DA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FC61DF" w:rsidRPr="000702DA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6979ED" w:rsidRDefault="00FC61DF" w:rsidP="00FC61D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FC61DF" w:rsidRPr="006979ED" w:rsidRDefault="00FC61DF" w:rsidP="00FC61D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hozzáférési jog érvényesülése érdekében tájékoztatást kérni személyes adatai kezeléséről,</w:t>
      </w:r>
      <w:r w:rsidRPr="006979ED">
        <w:rPr>
          <w:rFonts w:ascii="Times New Roman" w:hAnsi="Times New Roman" w:cs="Times New Roman"/>
          <w:sz w:val="24"/>
          <w:szCs w:val="24"/>
        </w:rPr>
        <w:t xml:space="preserve"> valamint kérni a kezelt személyes adatok rendelkezésre bocsátását,</w:t>
      </w:r>
    </w:p>
    <w:p w:rsidR="00FC61DF" w:rsidRPr="006979ED" w:rsidRDefault="00FC61DF" w:rsidP="00FC61D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FC61DF" w:rsidRPr="006979ED" w:rsidRDefault="00FC61DF" w:rsidP="00FC61D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korlátozását,</w:t>
      </w:r>
    </w:p>
    <w:p w:rsidR="00FC61DF" w:rsidRPr="006979ED" w:rsidRDefault="00FC61DF" w:rsidP="00FC61D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időtartamáról,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kezelt adatok köréről, amelyek másolatát kérelemre az érintett rendelkezésére bocsátja,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személyes adatok címzettjeiről, illetve a címzettek kategóriáiról,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harmadik országba vagy nemzetközi szervezet részére történő továbbításról,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adatok forrásáról, amennyiben azokat nem az érintettől gyűjtötte, 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automatizált döntéshozatal jellemzőiről, ha ilyet alkalmaz az adatkezelő,</w:t>
      </w:r>
    </w:p>
    <w:p w:rsidR="00FC61DF" w:rsidRPr="006979ED" w:rsidRDefault="00FC61DF" w:rsidP="00FC61D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FC61DF" w:rsidRPr="006979ED" w:rsidRDefault="00FC61DF" w:rsidP="00FC61DF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jogorvoslati lehetőségeiről,</w:t>
      </w:r>
    </w:p>
    <w:p w:rsidR="00FC61DF" w:rsidRPr="006979ED" w:rsidRDefault="00FC61DF" w:rsidP="00FC61DF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 w:cs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 w:cs="Times New Roman"/>
          <w:sz w:val="24"/>
          <w:szCs w:val="24"/>
        </w:rPr>
        <w:t>azok hatásairól és az azok kezelésére tett intézkedésekről.</w:t>
      </w:r>
    </w:p>
    <w:p w:rsidR="00FC61DF" w:rsidRDefault="00FC61DF" w:rsidP="00FC61D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>
        <w:rPr>
          <w:rFonts w:ascii="Times New Roman" w:hAnsi="Times New Roman" w:cs="Times New Roman"/>
          <w:sz w:val="24"/>
          <w:szCs w:val="24"/>
        </w:rPr>
        <w:t xml:space="preserve"> törlését,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vagy  az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FC61DF" w:rsidRPr="006979ED" w:rsidRDefault="00FC61DF" w:rsidP="00FC61D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jogellenes,</w:t>
      </w:r>
    </w:p>
    <w:p w:rsidR="00FC61DF" w:rsidRPr="006979ED" w:rsidRDefault="00FC61DF" w:rsidP="00FC61D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az érintett hozzájárulásán </w:t>
      </w:r>
      <w:r w:rsidRPr="006979ED">
        <w:rPr>
          <w:rFonts w:ascii="Times New Roman" w:hAnsi="Times New Roman" w:cs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más jogalap az adatok további kezelését nem teszi jogszerűvé,</w:t>
      </w:r>
    </w:p>
    <w:p w:rsidR="00FC61DF" w:rsidRPr="006979ED" w:rsidRDefault="00FC61DF" w:rsidP="00FC61D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 w:cs="Times New Roman"/>
          <w:sz w:val="24"/>
          <w:szCs w:val="24"/>
        </w:rPr>
        <w:t>Információszabadság Hatóság vagy a bíróság elrendelte,</w:t>
      </w:r>
    </w:p>
    <w:p w:rsidR="00FC61DF" w:rsidRPr="006979ED" w:rsidRDefault="00FC61DF" w:rsidP="00FC61D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szükséges időtartam eltelt.</w:t>
      </w:r>
    </w:p>
    <w:p w:rsidR="00FC61DF" w:rsidRPr="00502A91" w:rsidRDefault="00FC61DF" w:rsidP="00FC61D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502A91" w:rsidRDefault="00FC61DF" w:rsidP="00FC61D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FC61DF" w:rsidRPr="006979ED" w:rsidRDefault="00FC61DF" w:rsidP="00FC61D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r>
        <w:rPr>
          <w:rFonts w:ascii="Times New Roman" w:hAnsi="Times New Roman" w:cs="Times New Roman"/>
          <w:sz w:val="24"/>
          <w:szCs w:val="24"/>
        </w:rPr>
        <w:t>helytállóságát vagy hiánytalanságát, és a kezelt</w:t>
      </w:r>
      <w:r w:rsidRPr="006979ED">
        <w:rPr>
          <w:rFonts w:ascii="Times New Roman" w:hAnsi="Times New Roman" w:cs="Times New Roman"/>
          <w:sz w:val="24"/>
          <w:szCs w:val="24"/>
        </w:rPr>
        <w:t xml:space="preserve"> személyes</w:t>
      </w:r>
      <w:bookmarkStart w:id="0" w:name="_GoBack"/>
      <w:bookmarkEnd w:id="0"/>
      <w:r w:rsidRPr="006979ED">
        <w:rPr>
          <w:rFonts w:ascii="Times New Roman" w:hAnsi="Times New Roman" w:cs="Times New Roman"/>
          <w:sz w:val="24"/>
          <w:szCs w:val="24"/>
        </w:rPr>
        <w:t xml:space="preserve"> adatok pontossága, helytállósága vagy hiánytalansága kétséget kizáróan nem állapítható meg, a fennálló kétség tisztázásának időtartamára,</w:t>
      </w:r>
    </w:p>
    <w:p w:rsidR="00FC61DF" w:rsidRPr="006979ED" w:rsidRDefault="00FC61DF" w:rsidP="00FC61D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FC61DF" w:rsidRPr="006979ED" w:rsidRDefault="00FC61DF" w:rsidP="00FC61D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vizsgálat vagy eljárás végleges, illetve jogerős lezárásáig.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FC61DF" w:rsidRPr="00502A91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Pr="006979ED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FC61DF" w:rsidRPr="006979ED" w:rsidRDefault="00FC61DF" w:rsidP="00FC6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1DF" w:rsidRDefault="00FC61DF" w:rsidP="00FC61DF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1DF" w:rsidRDefault="00FC61DF" w:rsidP="00FC61DF">
      <w:pPr>
        <w:spacing w:after="0" w:line="240" w:lineRule="auto"/>
        <w:jc w:val="both"/>
      </w:pPr>
    </w:p>
    <w:p w:rsidR="00220339" w:rsidRDefault="00220339" w:rsidP="00220339">
      <w:pPr>
        <w:jc w:val="both"/>
      </w:pP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/>
    <w:sectPr w:rsidR="00220339" w:rsidSect="00220339"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39" w:rsidRDefault="00220339" w:rsidP="00220339">
      <w:pPr>
        <w:spacing w:after="0" w:line="240" w:lineRule="auto"/>
      </w:pPr>
      <w:r>
        <w:separator/>
      </w:r>
    </w:p>
  </w:endnote>
  <w:end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4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0339" w:rsidRPr="00220339" w:rsidRDefault="00220339">
        <w:pPr>
          <w:pStyle w:val="llb"/>
          <w:jc w:val="right"/>
          <w:rPr>
            <w:rFonts w:ascii="Times New Roman" w:hAnsi="Times New Roman" w:cs="Times New Roman"/>
          </w:rPr>
        </w:pPr>
        <w:r w:rsidRPr="00220339">
          <w:rPr>
            <w:rFonts w:ascii="Times New Roman" w:hAnsi="Times New Roman" w:cs="Times New Roman"/>
          </w:rPr>
          <w:fldChar w:fldCharType="begin"/>
        </w:r>
        <w:r w:rsidRPr="00220339">
          <w:rPr>
            <w:rFonts w:ascii="Times New Roman" w:hAnsi="Times New Roman" w:cs="Times New Roman"/>
          </w:rPr>
          <w:instrText>PAGE   \* MERGEFORMAT</w:instrText>
        </w:r>
        <w:r w:rsidRPr="00220339">
          <w:rPr>
            <w:rFonts w:ascii="Times New Roman" w:hAnsi="Times New Roman" w:cs="Times New Roman"/>
          </w:rPr>
          <w:fldChar w:fldCharType="separate"/>
        </w:r>
        <w:r w:rsidR="00FC61DF">
          <w:rPr>
            <w:rFonts w:ascii="Times New Roman" w:hAnsi="Times New Roman" w:cs="Times New Roman"/>
            <w:noProof/>
          </w:rPr>
          <w:t>2</w:t>
        </w:r>
        <w:r w:rsidRPr="00220339">
          <w:rPr>
            <w:rFonts w:ascii="Times New Roman" w:hAnsi="Times New Roman" w:cs="Times New Roman"/>
          </w:rPr>
          <w:fldChar w:fldCharType="end"/>
        </w:r>
      </w:p>
    </w:sdtContent>
  </w:sdt>
  <w:p w:rsidR="00220339" w:rsidRDefault="002203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220339" w:rsidRPr="008F1075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39" w:rsidRDefault="00220339" w:rsidP="00220339">
      <w:pPr>
        <w:spacing w:after="0" w:line="240" w:lineRule="auto"/>
      </w:pPr>
      <w:r>
        <w:separator/>
      </w:r>
    </w:p>
  </w:footnote>
  <w:foot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4DA1CFD2" wp14:editId="53AE8161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5136" w:rsidRDefault="00275136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20339" w:rsidRDefault="00220339" w:rsidP="00220339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20339" w:rsidRDefault="0022033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9"/>
    <w:rsid w:val="00112FDA"/>
    <w:rsid w:val="001236E9"/>
    <w:rsid w:val="0013687B"/>
    <w:rsid w:val="00195DA4"/>
    <w:rsid w:val="001A3A46"/>
    <w:rsid w:val="001B2BCA"/>
    <w:rsid w:val="001F5E8C"/>
    <w:rsid w:val="0020304C"/>
    <w:rsid w:val="0021483A"/>
    <w:rsid w:val="00220339"/>
    <w:rsid w:val="0026696A"/>
    <w:rsid w:val="00271373"/>
    <w:rsid w:val="00275136"/>
    <w:rsid w:val="0027550B"/>
    <w:rsid w:val="00284F0A"/>
    <w:rsid w:val="003258D1"/>
    <w:rsid w:val="00343A07"/>
    <w:rsid w:val="003575C9"/>
    <w:rsid w:val="00372E3B"/>
    <w:rsid w:val="00380E03"/>
    <w:rsid w:val="003B75B2"/>
    <w:rsid w:val="004523F9"/>
    <w:rsid w:val="00453741"/>
    <w:rsid w:val="004A4E7A"/>
    <w:rsid w:val="004B6852"/>
    <w:rsid w:val="004C33E7"/>
    <w:rsid w:val="004C3B0F"/>
    <w:rsid w:val="005E512C"/>
    <w:rsid w:val="0061710A"/>
    <w:rsid w:val="00631483"/>
    <w:rsid w:val="006639CC"/>
    <w:rsid w:val="0069203E"/>
    <w:rsid w:val="006941E1"/>
    <w:rsid w:val="00730896"/>
    <w:rsid w:val="00735F01"/>
    <w:rsid w:val="007400A7"/>
    <w:rsid w:val="007B58DC"/>
    <w:rsid w:val="007D138C"/>
    <w:rsid w:val="007F6F4D"/>
    <w:rsid w:val="00847CAA"/>
    <w:rsid w:val="008816C1"/>
    <w:rsid w:val="008827CF"/>
    <w:rsid w:val="00895E35"/>
    <w:rsid w:val="008B01A5"/>
    <w:rsid w:val="008C2057"/>
    <w:rsid w:val="009249B7"/>
    <w:rsid w:val="009648DA"/>
    <w:rsid w:val="009A18BD"/>
    <w:rsid w:val="00A94B03"/>
    <w:rsid w:val="00B1004F"/>
    <w:rsid w:val="00B57363"/>
    <w:rsid w:val="00B65C14"/>
    <w:rsid w:val="00BB31C5"/>
    <w:rsid w:val="00BE65B7"/>
    <w:rsid w:val="00BF3BC2"/>
    <w:rsid w:val="00C179EE"/>
    <w:rsid w:val="00C36D23"/>
    <w:rsid w:val="00C560D7"/>
    <w:rsid w:val="00C70949"/>
    <w:rsid w:val="00CE559D"/>
    <w:rsid w:val="00D40773"/>
    <w:rsid w:val="00D504E4"/>
    <w:rsid w:val="00DD297B"/>
    <w:rsid w:val="00DE5041"/>
    <w:rsid w:val="00E101B3"/>
    <w:rsid w:val="00E10BAB"/>
    <w:rsid w:val="00E648A9"/>
    <w:rsid w:val="00E8758A"/>
    <w:rsid w:val="00EB5A2B"/>
    <w:rsid w:val="00EF3593"/>
    <w:rsid w:val="00F64616"/>
    <w:rsid w:val="00FB2429"/>
    <w:rsid w:val="00FC2E45"/>
    <w:rsid w:val="00F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740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740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6878</Characters>
  <Application>Microsoft Office Word</Application>
  <DocSecurity>4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2</cp:revision>
  <dcterms:created xsi:type="dcterms:W3CDTF">2025-10-09T13:08:00Z</dcterms:created>
  <dcterms:modified xsi:type="dcterms:W3CDTF">2025-10-09T13:08:00Z</dcterms:modified>
</cp:coreProperties>
</file>